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F3EE" w14:textId="77777777" w:rsidR="00407E9F" w:rsidRDefault="00407E9F" w:rsidP="00407E9F">
      <w:pPr>
        <w:jc w:val="center"/>
        <w:rPr>
          <w:rFonts w:asciiTheme="minorHAnsi" w:hAnsiTheme="minorHAnsi" w:cstheme="minorHAnsi"/>
          <w:b/>
          <w:sz w:val="32"/>
          <w:szCs w:val="32"/>
        </w:rPr>
      </w:pPr>
      <w:r w:rsidRPr="001B3E0E">
        <w:rPr>
          <w:noProof/>
        </w:rPr>
        <w:drawing>
          <wp:inline distT="0" distB="0" distL="0" distR="0" wp14:anchorId="1940D211" wp14:editId="55C0E040">
            <wp:extent cx="5760720" cy="695325"/>
            <wp:effectExtent l="0" t="0" r="0" b="9525"/>
            <wp:docPr id="8376014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95325"/>
                    </a:xfrm>
                    <a:prstGeom prst="rect">
                      <a:avLst/>
                    </a:prstGeom>
                    <a:noFill/>
                    <a:ln>
                      <a:noFill/>
                    </a:ln>
                  </pic:spPr>
                </pic:pic>
              </a:graphicData>
            </a:graphic>
          </wp:inline>
        </w:drawing>
      </w:r>
    </w:p>
    <w:p w14:paraId="3295C6AC" w14:textId="77777777" w:rsidR="00407E9F" w:rsidRDefault="00407E9F" w:rsidP="00407E9F">
      <w:pPr>
        <w:jc w:val="center"/>
        <w:rPr>
          <w:rFonts w:asciiTheme="minorHAnsi" w:hAnsiTheme="minorHAnsi" w:cstheme="minorHAnsi"/>
          <w:b/>
          <w:sz w:val="32"/>
          <w:szCs w:val="32"/>
        </w:rPr>
      </w:pPr>
    </w:p>
    <w:p w14:paraId="6AE7915C" w14:textId="77777777" w:rsidR="00407E9F" w:rsidRPr="00B10442" w:rsidRDefault="00407E9F" w:rsidP="00407E9F">
      <w:pPr>
        <w:jc w:val="center"/>
        <w:rPr>
          <w:rFonts w:cs="Calibri"/>
          <w:b/>
          <w:sz w:val="24"/>
        </w:rPr>
      </w:pPr>
      <w:r w:rsidRPr="00B10442">
        <w:rPr>
          <w:rFonts w:cs="Calibri"/>
          <w:b/>
          <w:sz w:val="32"/>
          <w:szCs w:val="32"/>
        </w:rPr>
        <w:t>Etický kodex</w:t>
      </w:r>
    </w:p>
    <w:p w14:paraId="50C061F1" w14:textId="77777777" w:rsidR="00407E9F" w:rsidRPr="00B10442" w:rsidRDefault="00407E9F" w:rsidP="00407E9F">
      <w:pPr>
        <w:jc w:val="center"/>
        <w:rPr>
          <w:rFonts w:cs="Calibri"/>
          <w:bCs/>
          <w:color w:val="4472C4"/>
          <w:sz w:val="24"/>
        </w:rPr>
      </w:pPr>
      <w:r w:rsidRPr="00B10442">
        <w:rPr>
          <w:rFonts w:cs="Calibri"/>
          <w:bCs/>
          <w:color w:val="4472C4"/>
          <w:sz w:val="24"/>
        </w:rPr>
        <w:t xml:space="preserve">(Příloha č. 1 Interních postupů </w:t>
      </w:r>
      <w:r>
        <w:rPr>
          <w:rFonts w:cs="Calibri"/>
          <w:bCs/>
          <w:color w:val="4472C4"/>
          <w:sz w:val="24"/>
        </w:rPr>
        <w:t>IROP</w:t>
      </w:r>
      <w:r w:rsidRPr="00B10442">
        <w:rPr>
          <w:rFonts w:cs="Calibri"/>
          <w:bCs/>
          <w:color w:val="4472C4"/>
          <w:sz w:val="24"/>
        </w:rPr>
        <w:t>)</w:t>
      </w:r>
    </w:p>
    <w:p w14:paraId="7F7A4D90" w14:textId="77777777" w:rsidR="00407E9F" w:rsidRPr="00B10442" w:rsidRDefault="00407E9F" w:rsidP="00407E9F">
      <w:pPr>
        <w:spacing w:after="0"/>
        <w:jc w:val="both"/>
        <w:rPr>
          <w:rFonts w:cs="Calibri"/>
          <w:b/>
          <w:sz w:val="24"/>
          <w:szCs w:val="24"/>
        </w:rPr>
      </w:pPr>
      <w:r w:rsidRPr="00B10442">
        <w:rPr>
          <w:rFonts w:cs="Calibri"/>
          <w:b/>
          <w:sz w:val="24"/>
          <w:szCs w:val="24"/>
        </w:rPr>
        <w:t>Etický kodex osoby podílející se na administrativní/věcné/výběrové fázi posouzení souladu projektového záměru se SCLLD</w:t>
      </w:r>
      <w:r w:rsidRPr="00B10442">
        <w:rPr>
          <w:rFonts w:cs="Calibri"/>
          <w:sz w:val="24"/>
          <w:szCs w:val="24"/>
        </w:rPr>
        <w:t xml:space="preserve">, </w:t>
      </w:r>
      <w:r w:rsidRPr="00B10442">
        <w:rPr>
          <w:rFonts w:cs="Calibri"/>
          <w:b/>
          <w:bCs/>
          <w:sz w:val="24"/>
          <w:szCs w:val="24"/>
        </w:rPr>
        <w:t>posouzení shodnosti projektového záměru a projektu v MS2021+ nebo přezkumu hodnocení</w:t>
      </w:r>
      <w:r w:rsidRPr="00B10442">
        <w:rPr>
          <w:rFonts w:cs="Calibri"/>
          <w:sz w:val="24"/>
          <w:szCs w:val="24"/>
        </w:rPr>
        <w:t xml:space="preserve"> </w:t>
      </w:r>
      <w:r w:rsidRPr="00B10442">
        <w:rPr>
          <w:rFonts w:cs="Calibri"/>
          <w:b/>
          <w:sz w:val="24"/>
          <w:szCs w:val="24"/>
        </w:rPr>
        <w:t>žádostí o podporu z</w:t>
      </w:r>
      <w:r>
        <w:rPr>
          <w:rFonts w:cs="Calibri"/>
          <w:b/>
          <w:sz w:val="24"/>
          <w:szCs w:val="24"/>
        </w:rPr>
        <w:t> </w:t>
      </w:r>
      <w:r w:rsidRPr="00407E9F">
        <w:rPr>
          <w:rFonts w:cs="Calibri"/>
          <w:b/>
          <w:sz w:val="24"/>
          <w:szCs w:val="24"/>
          <w:u w:val="single"/>
        </w:rPr>
        <w:t>Integrovaného regionálního operačního programu</w:t>
      </w:r>
      <w:r>
        <w:rPr>
          <w:rFonts w:cs="Calibri"/>
          <w:b/>
          <w:sz w:val="24"/>
          <w:szCs w:val="24"/>
        </w:rPr>
        <w:t xml:space="preserve"> </w:t>
      </w:r>
      <w:r w:rsidRPr="00B10442">
        <w:rPr>
          <w:rFonts w:cs="Calibri"/>
          <w:bCs/>
          <w:sz w:val="24"/>
          <w:szCs w:val="24"/>
        </w:rPr>
        <w:t>(dále jen „</w:t>
      </w:r>
      <w:r>
        <w:rPr>
          <w:rFonts w:cs="Calibri"/>
          <w:bCs/>
          <w:sz w:val="24"/>
          <w:szCs w:val="24"/>
        </w:rPr>
        <w:t>IROP</w:t>
      </w:r>
      <w:r w:rsidRPr="00B10442">
        <w:rPr>
          <w:rFonts w:cs="Calibri"/>
          <w:bCs/>
          <w:sz w:val="24"/>
          <w:szCs w:val="24"/>
        </w:rPr>
        <w:t>“) předložených na základě výzvy Místní akční skupiny MOST Vysočiny.</w:t>
      </w:r>
      <w:r w:rsidRPr="00B10442">
        <w:rPr>
          <w:rFonts w:cs="Calibri"/>
          <w:b/>
          <w:sz w:val="24"/>
          <w:szCs w:val="24"/>
        </w:rPr>
        <w:t xml:space="preserve">  </w:t>
      </w:r>
    </w:p>
    <w:p w14:paraId="11FE868D" w14:textId="77777777" w:rsidR="00407E9F" w:rsidRPr="00B10442" w:rsidRDefault="00407E9F" w:rsidP="00407E9F">
      <w:pPr>
        <w:spacing w:after="0"/>
        <w:jc w:val="both"/>
        <w:rPr>
          <w:rFonts w:cs="Calibri"/>
        </w:rPr>
      </w:pPr>
    </w:p>
    <w:p w14:paraId="6C7C7ECD" w14:textId="77777777" w:rsidR="00407E9F" w:rsidRPr="00B10442" w:rsidRDefault="00407E9F" w:rsidP="00407E9F">
      <w:pPr>
        <w:spacing w:after="0"/>
        <w:jc w:val="both"/>
        <w:rPr>
          <w:rFonts w:cs="Calibri"/>
          <w:sz w:val="22"/>
          <w:szCs w:val="22"/>
        </w:rPr>
      </w:pPr>
      <w:r w:rsidRPr="00B10442">
        <w:rPr>
          <w:rFonts w:cs="Calibri"/>
          <w:sz w:val="22"/>
          <w:szCs w:val="22"/>
        </w:rPr>
        <w:t xml:space="preserve">Já, jakožto osoba zapojená do </w:t>
      </w:r>
      <w:r w:rsidRPr="00B10442">
        <w:rPr>
          <w:rFonts w:cs="Calibri"/>
          <w:bCs/>
          <w:sz w:val="24"/>
          <w:szCs w:val="24"/>
        </w:rPr>
        <w:t xml:space="preserve">administrativní/věcné/výběrové fáze posouzení souladu projektového záměru se SCLLD, posouzení shodnosti projektového záměru a projektu v MS2021+ nebo přezkumu hodnocení </w:t>
      </w:r>
      <w:r w:rsidRPr="00B10442">
        <w:rPr>
          <w:rFonts w:cs="Calibri"/>
          <w:sz w:val="22"/>
          <w:szCs w:val="22"/>
        </w:rPr>
        <w:t>(dále také „hodnotitel/hodnotitelka“) žádostí o podporu z </w:t>
      </w:r>
      <w:r>
        <w:rPr>
          <w:rFonts w:cs="Calibri"/>
        </w:rPr>
        <w:t>IROP</w:t>
      </w:r>
      <w:r w:rsidRPr="00B10442">
        <w:rPr>
          <w:rFonts w:cs="Calibri"/>
          <w:sz w:val="22"/>
          <w:szCs w:val="22"/>
        </w:rPr>
        <w:t>, prohlašuji:</w:t>
      </w:r>
    </w:p>
    <w:p w14:paraId="7F19656C" w14:textId="521CF47C" w:rsidR="00407E9F" w:rsidRPr="00B10442" w:rsidRDefault="00407E9F" w:rsidP="00407E9F">
      <w:pPr>
        <w:spacing w:after="0"/>
        <w:jc w:val="both"/>
        <w:rPr>
          <w:rFonts w:cs="Calibri"/>
        </w:rPr>
      </w:pPr>
    </w:p>
    <w:p w14:paraId="0C54D041" w14:textId="77777777" w:rsidR="00407E9F" w:rsidRPr="00B10442" w:rsidRDefault="00407E9F" w:rsidP="00407E9F">
      <w:pPr>
        <w:spacing w:after="0"/>
        <w:jc w:val="both"/>
        <w:rPr>
          <w:rFonts w:cs="Calibri"/>
          <w:sz w:val="8"/>
          <w:szCs w:val="8"/>
        </w:rPr>
      </w:pPr>
    </w:p>
    <w:p w14:paraId="2CC6165F" w14:textId="77777777" w:rsidR="00407E9F" w:rsidRPr="00B10442" w:rsidRDefault="00407E9F" w:rsidP="00407E9F">
      <w:pPr>
        <w:pStyle w:val="Odstavecseseznamem"/>
        <w:numPr>
          <w:ilvl w:val="0"/>
          <w:numId w:val="1"/>
        </w:numPr>
        <w:spacing w:line="259" w:lineRule="auto"/>
        <w:ind w:left="360"/>
        <w:jc w:val="both"/>
        <w:rPr>
          <w:rFonts w:ascii="Calibri" w:hAnsi="Calibri" w:cs="Calibri"/>
          <w:sz w:val="22"/>
          <w:szCs w:val="22"/>
        </w:rPr>
      </w:pPr>
      <w:r w:rsidRPr="00B10442">
        <w:rPr>
          <w:rFonts w:ascii="Calibri" w:hAnsi="Calibri" w:cs="Calibri"/>
          <w:sz w:val="22"/>
          <w:szCs w:val="22"/>
        </w:rPr>
        <w:t xml:space="preserve">Zdržím se takového jednání, které by vedlo ke střetu veřejného zájmu s mým osobním; tj. budu jednat </w:t>
      </w:r>
      <w:proofErr w:type="spellStart"/>
      <w:r w:rsidRPr="00B10442">
        <w:rPr>
          <w:rFonts w:ascii="Calibri" w:hAnsi="Calibri" w:cs="Calibri"/>
          <w:sz w:val="22"/>
          <w:szCs w:val="22"/>
        </w:rPr>
        <w:t>nepodjatě</w:t>
      </w:r>
      <w:proofErr w:type="spellEnd"/>
      <w:r w:rsidRPr="00B10442">
        <w:rPr>
          <w:rFonts w:ascii="Calibri" w:hAnsi="Calibri" w:cs="Calibri"/>
          <w:sz w:val="22"/>
          <w:szCs w:val="22"/>
        </w:rPr>
        <w:t xml:space="preserve"> a nestranně. Za osobní zájem je považován jakýkoliv zájem, který přináší nebo by mohl přinést mně nebo jiné osobě mně blízké, případně fyzické nebo právnické osobě, kterou tato osoba zastupuje na základě zákona nebo plné moci, výhodu spočívající v získání majetkového nebo jiného prospěchu, či poškozování třetích osob v její prospěch.</w:t>
      </w:r>
    </w:p>
    <w:p w14:paraId="4654FC4C" w14:textId="77777777" w:rsidR="00407E9F" w:rsidRPr="00B10442" w:rsidRDefault="00407E9F" w:rsidP="00407E9F">
      <w:pPr>
        <w:spacing w:after="0"/>
        <w:jc w:val="both"/>
        <w:rPr>
          <w:rFonts w:cs="Calibri"/>
          <w:sz w:val="22"/>
          <w:szCs w:val="22"/>
        </w:rPr>
      </w:pPr>
    </w:p>
    <w:p w14:paraId="455FDBE1" w14:textId="77777777" w:rsidR="00407E9F" w:rsidRPr="00B10442" w:rsidRDefault="00407E9F" w:rsidP="00407E9F">
      <w:pPr>
        <w:pStyle w:val="Odstavecseseznamem"/>
        <w:numPr>
          <w:ilvl w:val="0"/>
          <w:numId w:val="1"/>
        </w:numPr>
        <w:spacing w:line="259" w:lineRule="auto"/>
        <w:ind w:left="360"/>
        <w:jc w:val="both"/>
        <w:rPr>
          <w:rFonts w:ascii="Calibri" w:hAnsi="Calibri" w:cs="Calibri"/>
          <w:sz w:val="22"/>
          <w:szCs w:val="22"/>
        </w:rPr>
      </w:pPr>
      <w:r w:rsidRPr="00B10442">
        <w:rPr>
          <w:rFonts w:ascii="Calibri" w:hAnsi="Calibri" w:cs="Calibri"/>
          <w:sz w:val="22"/>
          <w:szCs w:val="22"/>
        </w:rPr>
        <w:t xml:space="preserve">Nebudu využívat informace související se svojí činností v rámci implementace </w:t>
      </w:r>
      <w:r>
        <w:rPr>
          <w:rFonts w:cs="Calibri"/>
        </w:rPr>
        <w:t>IROP</w:t>
      </w:r>
      <w:r w:rsidRPr="00B10442">
        <w:rPr>
          <w:rFonts w:ascii="Calibri" w:hAnsi="Calibri" w:cs="Calibri"/>
          <w:sz w:val="22"/>
          <w:szCs w:val="22"/>
        </w:rPr>
        <w:t xml:space="preserve"> pro svůj osobní zájem či v zájmu třetí osoby. Jsem si vědom/a toho, že musím zachovat mlčenlivost o všech okolnostech, o kterých se v průběhu výkonu výše uvedených fází hodnocení dozvím.</w:t>
      </w:r>
    </w:p>
    <w:p w14:paraId="098332A3" w14:textId="77777777" w:rsidR="00407E9F" w:rsidRPr="00B10442" w:rsidRDefault="00407E9F" w:rsidP="00407E9F">
      <w:pPr>
        <w:spacing w:after="0"/>
        <w:jc w:val="both"/>
        <w:rPr>
          <w:rFonts w:cs="Calibri"/>
          <w:sz w:val="22"/>
          <w:szCs w:val="22"/>
        </w:rPr>
      </w:pPr>
    </w:p>
    <w:p w14:paraId="093A6046" w14:textId="77777777" w:rsidR="00407E9F" w:rsidRPr="00B10442" w:rsidRDefault="00407E9F" w:rsidP="00407E9F">
      <w:pPr>
        <w:pStyle w:val="Odstavecseseznamem"/>
        <w:numPr>
          <w:ilvl w:val="0"/>
          <w:numId w:val="1"/>
        </w:numPr>
        <w:spacing w:line="259" w:lineRule="auto"/>
        <w:ind w:left="360"/>
        <w:jc w:val="both"/>
        <w:rPr>
          <w:rFonts w:ascii="Calibri" w:hAnsi="Calibri" w:cs="Calibri"/>
          <w:sz w:val="22"/>
          <w:szCs w:val="22"/>
        </w:rPr>
      </w:pPr>
      <w:r w:rsidRPr="00B10442">
        <w:rPr>
          <w:rFonts w:ascii="Calibri" w:hAnsi="Calibri" w:cs="Calibri"/>
          <w:sz w:val="22"/>
          <w:szCs w:val="22"/>
        </w:rPr>
        <w:t>V případě, že mám zájem na projektu, kterým se mám zabývat, oznámím tuto skutečnost MAS/vedoucímu zaměstnanci pro SCLLD, a nebudu se podílet na hodnocení žádného projektu dané výzvy.</w:t>
      </w:r>
    </w:p>
    <w:p w14:paraId="1F8C14BB" w14:textId="77777777" w:rsidR="00407E9F" w:rsidRPr="00B10442" w:rsidRDefault="00407E9F" w:rsidP="00407E9F">
      <w:pPr>
        <w:spacing w:after="0"/>
        <w:jc w:val="both"/>
        <w:rPr>
          <w:rFonts w:cs="Calibri"/>
          <w:sz w:val="22"/>
          <w:szCs w:val="22"/>
        </w:rPr>
      </w:pPr>
    </w:p>
    <w:p w14:paraId="5C03FF5B" w14:textId="77777777" w:rsidR="00407E9F" w:rsidRPr="00B10442" w:rsidRDefault="00407E9F" w:rsidP="00407E9F">
      <w:pPr>
        <w:pStyle w:val="Odstavecseseznamem"/>
        <w:numPr>
          <w:ilvl w:val="0"/>
          <w:numId w:val="1"/>
        </w:numPr>
        <w:spacing w:line="259" w:lineRule="auto"/>
        <w:ind w:left="360"/>
        <w:jc w:val="both"/>
        <w:rPr>
          <w:rFonts w:ascii="Calibri" w:hAnsi="Calibri" w:cs="Calibri"/>
          <w:sz w:val="22"/>
          <w:szCs w:val="22"/>
        </w:rPr>
      </w:pPr>
      <w:r w:rsidRPr="00B10442">
        <w:rPr>
          <w:rFonts w:ascii="Calibri" w:hAnsi="Calibri" w:cs="Calibri"/>
          <w:sz w:val="22"/>
          <w:szCs w:val="22"/>
        </w:rPr>
        <w:t>Pokud budu předkladatelem či zpracovatelem žádosti o podporu nebo se na zpracování podílel/a</w:t>
      </w:r>
    </w:p>
    <w:p w14:paraId="20683375" w14:textId="77777777" w:rsidR="00407E9F" w:rsidRPr="00B10442" w:rsidRDefault="00407E9F" w:rsidP="00407E9F">
      <w:pPr>
        <w:pStyle w:val="Odstavecseseznamem"/>
        <w:spacing w:line="259" w:lineRule="auto"/>
        <w:ind w:left="360"/>
        <w:jc w:val="both"/>
        <w:rPr>
          <w:rFonts w:ascii="Calibri" w:hAnsi="Calibri" w:cs="Calibri"/>
          <w:sz w:val="22"/>
          <w:szCs w:val="22"/>
        </w:rPr>
      </w:pPr>
      <w:r w:rsidRPr="00B10442">
        <w:rPr>
          <w:rFonts w:ascii="Calibri" w:hAnsi="Calibri" w:cs="Calibri"/>
          <w:sz w:val="22"/>
          <w:szCs w:val="22"/>
        </w:rPr>
        <w:t>osoba mě blízká (osoba, se kterou mně pojí rodinný, citový, ekonomický, pracovněprávní nebo jiný závislý vztah), oznámím tuto skutečnost neprodleně MAS/vedoucímu zaměstnanci pro SCLLD, a nebudu se žádným způsobem podílet na hodnocení všech projektů v dané výzvě ani nebudu zasahovat do jednání týkajících se těchto projektů či je jakýmkoliv způsobem ovlivňovat.</w:t>
      </w:r>
    </w:p>
    <w:p w14:paraId="588ACA79" w14:textId="77777777" w:rsidR="00407E9F" w:rsidRPr="00B10442" w:rsidRDefault="00407E9F" w:rsidP="00407E9F">
      <w:pPr>
        <w:pStyle w:val="Odstavecseseznamem"/>
        <w:spacing w:line="276" w:lineRule="auto"/>
        <w:ind w:left="0"/>
        <w:jc w:val="both"/>
        <w:rPr>
          <w:rFonts w:ascii="Calibri" w:hAnsi="Calibri" w:cs="Calibri"/>
          <w:sz w:val="22"/>
          <w:szCs w:val="22"/>
        </w:rPr>
      </w:pPr>
    </w:p>
    <w:p w14:paraId="5F865BEC" w14:textId="77777777" w:rsidR="00407E9F" w:rsidRPr="00B10442" w:rsidRDefault="00407E9F" w:rsidP="00407E9F">
      <w:pPr>
        <w:pStyle w:val="Odstavecseseznamem"/>
        <w:numPr>
          <w:ilvl w:val="0"/>
          <w:numId w:val="1"/>
        </w:numPr>
        <w:spacing w:line="259" w:lineRule="auto"/>
        <w:ind w:left="360"/>
        <w:jc w:val="both"/>
        <w:rPr>
          <w:rFonts w:ascii="Calibri" w:hAnsi="Calibri" w:cs="Calibri"/>
          <w:sz w:val="22"/>
          <w:szCs w:val="22"/>
        </w:rPr>
      </w:pPr>
      <w:r w:rsidRPr="00B10442">
        <w:rPr>
          <w:rFonts w:ascii="Calibri" w:hAnsi="Calibri" w:cs="Calibri"/>
          <w:sz w:val="22"/>
          <w:szCs w:val="22"/>
        </w:rPr>
        <w:t>Budu zachovávat mlčenlivost o jakýchkoli informacích či dokumentech („důvěrné informace“), které mi budou během výkonu výše uvedených fází předloženy, které zjistím nebo připravím a neodhalím je žádné třetí osobě. Nebudu uchovávat kopie písemných dokumentů, písemných informací nebo vzorů, které mi budou poskytnuty.</w:t>
      </w:r>
    </w:p>
    <w:p w14:paraId="7EA500A8" w14:textId="77777777" w:rsidR="00407E9F" w:rsidRDefault="00407E9F" w:rsidP="00407E9F">
      <w:pPr>
        <w:spacing w:after="0"/>
        <w:jc w:val="both"/>
        <w:rPr>
          <w:rFonts w:asciiTheme="minorHAnsi" w:hAnsiTheme="minorHAnsi" w:cstheme="minorHAnsi"/>
          <w:b/>
          <w:sz w:val="22"/>
          <w:szCs w:val="22"/>
        </w:rPr>
      </w:pPr>
    </w:p>
    <w:p w14:paraId="1B1727B1" w14:textId="77777777" w:rsidR="00407E9F" w:rsidRDefault="00407E9F" w:rsidP="00407E9F">
      <w:pPr>
        <w:spacing w:after="0"/>
        <w:jc w:val="both"/>
        <w:rPr>
          <w:rFonts w:asciiTheme="minorHAnsi" w:hAnsiTheme="minorHAnsi" w:cstheme="minorHAnsi"/>
          <w:b/>
          <w:sz w:val="22"/>
          <w:szCs w:val="22"/>
        </w:rPr>
      </w:pPr>
    </w:p>
    <w:p w14:paraId="625A721D" w14:textId="77777777" w:rsidR="00407E9F" w:rsidRPr="00114BA5" w:rsidRDefault="00407E9F" w:rsidP="00407E9F">
      <w:pPr>
        <w:spacing w:after="0"/>
        <w:jc w:val="both"/>
        <w:rPr>
          <w:rFonts w:asciiTheme="minorHAnsi" w:hAnsiTheme="minorHAnsi" w:cstheme="minorHAnsi"/>
          <w:b/>
          <w:sz w:val="22"/>
          <w:szCs w:val="22"/>
        </w:rPr>
      </w:pPr>
      <w:r w:rsidRPr="00114BA5">
        <w:rPr>
          <w:rFonts w:asciiTheme="minorHAnsi" w:hAnsiTheme="minorHAnsi" w:cstheme="minorHAnsi"/>
          <w:b/>
          <w:sz w:val="22"/>
          <w:szCs w:val="22"/>
        </w:rPr>
        <w:lastRenderedPageBreak/>
        <w:t>Dary a výhody</w:t>
      </w:r>
    </w:p>
    <w:p w14:paraId="42D8A0F2" w14:textId="77777777" w:rsidR="00407E9F" w:rsidRPr="00114BA5" w:rsidRDefault="00407E9F" w:rsidP="00407E9F">
      <w:pPr>
        <w:spacing w:after="0"/>
        <w:jc w:val="both"/>
        <w:rPr>
          <w:rFonts w:asciiTheme="minorHAnsi" w:hAnsiTheme="minorHAnsi" w:cstheme="minorHAnsi"/>
          <w:b/>
          <w:sz w:val="22"/>
          <w:szCs w:val="22"/>
        </w:rPr>
      </w:pPr>
    </w:p>
    <w:p w14:paraId="0BA338A9" w14:textId="77777777" w:rsidR="00407E9F" w:rsidRDefault="00407E9F" w:rsidP="00407E9F">
      <w:pPr>
        <w:pStyle w:val="Odstavecseseznamem"/>
        <w:numPr>
          <w:ilvl w:val="0"/>
          <w:numId w:val="2"/>
        </w:numPr>
        <w:spacing w:line="259" w:lineRule="auto"/>
        <w:ind w:left="360"/>
        <w:jc w:val="both"/>
        <w:rPr>
          <w:rFonts w:asciiTheme="minorHAnsi" w:hAnsiTheme="minorHAnsi" w:cstheme="minorHAnsi"/>
          <w:sz w:val="22"/>
          <w:szCs w:val="22"/>
        </w:rPr>
      </w:pPr>
      <w:r w:rsidRPr="00114BA5">
        <w:rPr>
          <w:rFonts w:asciiTheme="minorHAnsi" w:hAnsiTheme="minorHAnsi" w:cstheme="minorHAnsi"/>
          <w:sz w:val="22"/>
          <w:szCs w:val="22"/>
        </w:rPr>
        <w:t>Hodnotitel/hodnotitelka nevyžaduje ani nepřijímá dary, úsluhy, laskavosti, ani žádná jiná zvýhodnění, která by mohla ovlivnit rozhodování či narušit nestranný přístup.</w:t>
      </w:r>
    </w:p>
    <w:p w14:paraId="0FC16F95" w14:textId="77777777" w:rsidR="00407E9F" w:rsidRDefault="00407E9F" w:rsidP="00407E9F">
      <w:pPr>
        <w:pStyle w:val="Odstavecseseznamem"/>
        <w:spacing w:line="259" w:lineRule="auto"/>
        <w:ind w:left="360"/>
        <w:jc w:val="both"/>
        <w:rPr>
          <w:rFonts w:asciiTheme="minorHAnsi" w:hAnsiTheme="minorHAnsi" w:cstheme="minorHAnsi"/>
          <w:sz w:val="22"/>
          <w:szCs w:val="22"/>
        </w:rPr>
      </w:pPr>
    </w:p>
    <w:p w14:paraId="0AE265D9" w14:textId="77777777" w:rsidR="00407E9F" w:rsidRPr="00114BA5" w:rsidRDefault="00407E9F" w:rsidP="00407E9F">
      <w:pPr>
        <w:pStyle w:val="Odstavecseseznamem"/>
        <w:numPr>
          <w:ilvl w:val="0"/>
          <w:numId w:val="2"/>
        </w:numPr>
        <w:spacing w:line="259" w:lineRule="auto"/>
        <w:ind w:left="360"/>
        <w:jc w:val="both"/>
        <w:rPr>
          <w:rFonts w:asciiTheme="minorHAnsi" w:hAnsiTheme="minorHAnsi" w:cstheme="minorHAnsi"/>
          <w:sz w:val="22"/>
          <w:szCs w:val="22"/>
        </w:rPr>
      </w:pPr>
      <w:r w:rsidRPr="00114BA5">
        <w:rPr>
          <w:rFonts w:asciiTheme="minorHAnsi" w:hAnsiTheme="minorHAnsi" w:cstheme="minorHAnsi"/>
          <w:sz w:val="22"/>
          <w:szCs w:val="22"/>
        </w:rPr>
        <w:t xml:space="preserve">Hodnotitel/hodnotitelka nedovolí, aby se v souvislosti se svou činností dostal/dostala do postavení, ve kterém je zavázán/zavázána oplatit prokázanou laskavost, nebo které jej/ji činí přístupným nepatřičnému vlivu jiných osob. </w:t>
      </w:r>
    </w:p>
    <w:p w14:paraId="2A69EA95" w14:textId="77777777" w:rsidR="00407E9F" w:rsidRPr="00114BA5" w:rsidRDefault="00407E9F" w:rsidP="00407E9F">
      <w:pPr>
        <w:spacing w:after="0"/>
        <w:jc w:val="both"/>
        <w:rPr>
          <w:rFonts w:asciiTheme="minorHAnsi" w:hAnsiTheme="minorHAnsi" w:cstheme="minorHAnsi"/>
          <w:sz w:val="22"/>
          <w:szCs w:val="22"/>
        </w:rPr>
      </w:pPr>
    </w:p>
    <w:p w14:paraId="3C592B2C" w14:textId="77777777" w:rsidR="00407E9F" w:rsidRPr="00114BA5" w:rsidRDefault="00407E9F" w:rsidP="00407E9F">
      <w:pPr>
        <w:pStyle w:val="Odstavecseseznamem"/>
        <w:numPr>
          <w:ilvl w:val="0"/>
          <w:numId w:val="2"/>
        </w:numPr>
        <w:spacing w:line="259" w:lineRule="auto"/>
        <w:ind w:left="360"/>
        <w:jc w:val="both"/>
        <w:rPr>
          <w:rFonts w:asciiTheme="minorHAnsi" w:hAnsiTheme="minorHAnsi" w:cstheme="minorHAnsi"/>
          <w:sz w:val="22"/>
          <w:szCs w:val="22"/>
        </w:rPr>
      </w:pPr>
      <w:r w:rsidRPr="00114BA5">
        <w:rPr>
          <w:rFonts w:asciiTheme="minorHAnsi" w:hAnsiTheme="minorHAnsi" w:cstheme="minorHAnsi"/>
          <w:sz w:val="22"/>
          <w:szCs w:val="22"/>
        </w:rPr>
        <w:t>Hodnotitel/hodnotitelka nenabízí ani neposkytuje žádnou výhodu jakýmkoli způsobem spojenou s jeho/její činností.</w:t>
      </w:r>
    </w:p>
    <w:p w14:paraId="43DA170B" w14:textId="77777777" w:rsidR="00407E9F" w:rsidRPr="00114BA5" w:rsidRDefault="00407E9F" w:rsidP="00407E9F">
      <w:pPr>
        <w:spacing w:after="0"/>
        <w:jc w:val="both"/>
        <w:rPr>
          <w:rFonts w:asciiTheme="minorHAnsi" w:hAnsiTheme="minorHAnsi" w:cstheme="minorHAnsi"/>
          <w:sz w:val="22"/>
          <w:szCs w:val="22"/>
        </w:rPr>
      </w:pPr>
    </w:p>
    <w:p w14:paraId="20B2D598" w14:textId="77777777" w:rsidR="00407E9F" w:rsidRPr="00114BA5" w:rsidRDefault="00407E9F" w:rsidP="00407E9F">
      <w:pPr>
        <w:pStyle w:val="Odstavecseseznamem"/>
        <w:numPr>
          <w:ilvl w:val="0"/>
          <w:numId w:val="2"/>
        </w:numPr>
        <w:spacing w:line="259" w:lineRule="auto"/>
        <w:ind w:left="360"/>
        <w:jc w:val="both"/>
        <w:rPr>
          <w:rFonts w:asciiTheme="minorHAnsi" w:hAnsiTheme="minorHAnsi" w:cstheme="minorHAnsi"/>
          <w:sz w:val="22"/>
          <w:szCs w:val="22"/>
        </w:rPr>
      </w:pPr>
      <w:r w:rsidRPr="00114BA5">
        <w:rPr>
          <w:rFonts w:asciiTheme="minorHAnsi" w:hAnsiTheme="minorHAnsi" w:cstheme="minorHAnsi"/>
          <w:sz w:val="22"/>
          <w:szCs w:val="22"/>
        </w:rPr>
        <w:t>Při výkonu své činnosti hodnotitel/hodnotitelka neučiní anebo nenavrhne učinit úkony, které by ho /ji zvýhodnily v budoucím osobním nebo profesním životě.</w:t>
      </w:r>
    </w:p>
    <w:p w14:paraId="07B8DE78" w14:textId="77777777" w:rsidR="00407E9F" w:rsidRPr="00114BA5" w:rsidRDefault="00407E9F" w:rsidP="00407E9F">
      <w:pPr>
        <w:spacing w:after="0"/>
        <w:jc w:val="both"/>
        <w:rPr>
          <w:rFonts w:asciiTheme="minorHAnsi" w:hAnsiTheme="minorHAnsi" w:cstheme="minorHAnsi"/>
          <w:sz w:val="22"/>
          <w:szCs w:val="22"/>
        </w:rPr>
      </w:pPr>
    </w:p>
    <w:p w14:paraId="5A3B688D" w14:textId="77777777" w:rsidR="00407E9F" w:rsidRPr="00114BA5" w:rsidRDefault="00407E9F" w:rsidP="00407E9F">
      <w:pPr>
        <w:pStyle w:val="Odstavecseseznamem"/>
        <w:numPr>
          <w:ilvl w:val="0"/>
          <w:numId w:val="2"/>
        </w:numPr>
        <w:spacing w:line="259" w:lineRule="auto"/>
        <w:ind w:left="360"/>
        <w:jc w:val="both"/>
        <w:rPr>
          <w:rFonts w:asciiTheme="minorHAnsi" w:hAnsiTheme="minorHAnsi" w:cstheme="minorHAnsi"/>
          <w:sz w:val="22"/>
          <w:szCs w:val="22"/>
        </w:rPr>
      </w:pPr>
      <w:r w:rsidRPr="00114BA5">
        <w:rPr>
          <w:rFonts w:asciiTheme="minorHAnsi" w:hAnsiTheme="minorHAnsi" w:cstheme="minorHAnsi"/>
          <w:sz w:val="22"/>
          <w:szCs w:val="22"/>
        </w:rPr>
        <w:t xml:space="preserve">Pokud je hodnotiteli/hodnotitelce v souvislosti s jeho činností nabídnuta jakákoli výhoda, odmítne ji a o nabídnuté výhodě informuje </w:t>
      </w:r>
      <w:r>
        <w:rPr>
          <w:rFonts w:asciiTheme="minorHAnsi" w:hAnsiTheme="minorHAnsi" w:cstheme="minorHAnsi"/>
          <w:sz w:val="22"/>
          <w:szCs w:val="22"/>
        </w:rPr>
        <w:t>MAS</w:t>
      </w:r>
      <w:r w:rsidRPr="00114BA5">
        <w:rPr>
          <w:rFonts w:asciiTheme="minorHAnsi" w:hAnsiTheme="minorHAnsi" w:cstheme="minorHAnsi"/>
          <w:sz w:val="22"/>
          <w:szCs w:val="22"/>
        </w:rPr>
        <w:t xml:space="preserve">/vedoucího zaměstnance pro SCLLD. </w:t>
      </w:r>
    </w:p>
    <w:p w14:paraId="3426C396" w14:textId="77777777" w:rsidR="00407E9F" w:rsidRPr="00114BA5" w:rsidRDefault="00407E9F" w:rsidP="00407E9F">
      <w:pPr>
        <w:pStyle w:val="Odstavecseseznamem"/>
        <w:spacing w:line="259" w:lineRule="auto"/>
        <w:ind w:left="360"/>
        <w:jc w:val="both"/>
        <w:rPr>
          <w:rFonts w:asciiTheme="minorHAnsi" w:hAnsiTheme="minorHAnsi" w:cstheme="minorHAnsi"/>
          <w:sz w:val="22"/>
          <w:szCs w:val="22"/>
        </w:rPr>
      </w:pPr>
    </w:p>
    <w:p w14:paraId="4E2A2D94" w14:textId="77777777" w:rsidR="00407E9F" w:rsidRPr="00114BA5" w:rsidRDefault="00407E9F" w:rsidP="00407E9F">
      <w:pPr>
        <w:pStyle w:val="Odstavecseseznamem"/>
        <w:numPr>
          <w:ilvl w:val="0"/>
          <w:numId w:val="2"/>
        </w:numPr>
        <w:spacing w:line="259" w:lineRule="auto"/>
        <w:ind w:left="360"/>
        <w:jc w:val="both"/>
        <w:rPr>
          <w:rFonts w:asciiTheme="minorHAnsi" w:hAnsiTheme="minorHAnsi" w:cstheme="minorHAnsi"/>
          <w:sz w:val="22"/>
          <w:szCs w:val="22"/>
        </w:rPr>
      </w:pPr>
      <w:r w:rsidRPr="00114BA5">
        <w:rPr>
          <w:rFonts w:asciiTheme="minorHAnsi" w:hAnsiTheme="minorHAnsi" w:cstheme="minorHAnsi"/>
          <w:sz w:val="22"/>
          <w:szCs w:val="22"/>
        </w:rPr>
        <w:t xml:space="preserve">Já, hodnotitel/hodnotitelka, čestně prohlašuji, že budu zachovávat veškeré principy uvedené v tomto Etickém kodexu, včetně principů nestrannosti, nepodjatosti a mlčenlivosti, které jsou do tohoto Etického kodexu zahrnuty. </w:t>
      </w:r>
    </w:p>
    <w:p w14:paraId="432369AC" w14:textId="77777777" w:rsidR="00407E9F" w:rsidRPr="00114BA5" w:rsidRDefault="00407E9F" w:rsidP="00407E9F">
      <w:pPr>
        <w:spacing w:after="0"/>
        <w:jc w:val="both"/>
        <w:rPr>
          <w:rFonts w:asciiTheme="minorHAnsi" w:hAnsiTheme="minorHAnsi" w:cstheme="minorHAnsi"/>
        </w:rPr>
      </w:pPr>
    </w:p>
    <w:p w14:paraId="4099BC55" w14:textId="77777777" w:rsidR="00407E9F" w:rsidRDefault="00407E9F" w:rsidP="00407E9F">
      <w:pPr>
        <w:spacing w:after="0"/>
        <w:jc w:val="both"/>
        <w:rPr>
          <w:rFonts w:asciiTheme="minorHAnsi" w:hAnsiTheme="minorHAnsi" w:cstheme="minorHAnsi"/>
        </w:rPr>
      </w:pPr>
    </w:p>
    <w:p w14:paraId="64DAE257" w14:textId="77777777" w:rsidR="00407E9F" w:rsidRDefault="00407E9F" w:rsidP="00407E9F">
      <w:pPr>
        <w:spacing w:after="0"/>
        <w:jc w:val="both"/>
        <w:rPr>
          <w:rFonts w:asciiTheme="minorHAnsi" w:hAnsiTheme="minorHAnsi" w:cstheme="minorHAnsi"/>
        </w:rPr>
      </w:pPr>
    </w:p>
    <w:p w14:paraId="3C2A1F2A" w14:textId="5925B8FA" w:rsidR="00407E9F" w:rsidRDefault="00407E9F" w:rsidP="00407E9F">
      <w:pPr>
        <w:spacing w:after="0"/>
        <w:jc w:val="both"/>
        <w:rPr>
          <w:rFonts w:asciiTheme="minorHAnsi" w:hAnsiTheme="minorHAnsi" w:cstheme="minorHAnsi"/>
        </w:rPr>
      </w:pPr>
    </w:p>
    <w:p w14:paraId="36FA55E4" w14:textId="77777777" w:rsidR="00407E9F" w:rsidRDefault="00407E9F" w:rsidP="00407E9F">
      <w:pPr>
        <w:spacing w:after="0"/>
        <w:jc w:val="both"/>
        <w:rPr>
          <w:rFonts w:asciiTheme="minorHAnsi" w:hAnsiTheme="minorHAnsi" w:cstheme="minorHAnsi"/>
        </w:rPr>
      </w:pPr>
    </w:p>
    <w:p w14:paraId="3CBDD82E" w14:textId="77777777" w:rsidR="00407E9F" w:rsidRDefault="00407E9F" w:rsidP="00407E9F">
      <w:pPr>
        <w:spacing w:after="0"/>
        <w:jc w:val="both"/>
        <w:rPr>
          <w:rFonts w:asciiTheme="minorHAnsi" w:hAnsiTheme="minorHAnsi" w:cstheme="minorHAnsi"/>
        </w:rPr>
      </w:pPr>
    </w:p>
    <w:p w14:paraId="5A1B3A12" w14:textId="77777777" w:rsidR="00407E9F" w:rsidRDefault="00407E9F" w:rsidP="00407E9F">
      <w:pPr>
        <w:spacing w:after="0"/>
        <w:jc w:val="both"/>
        <w:rPr>
          <w:rFonts w:asciiTheme="minorHAnsi" w:hAnsiTheme="minorHAnsi" w:cstheme="minorHAnsi"/>
        </w:rPr>
      </w:pPr>
    </w:p>
    <w:p w14:paraId="618FAAD1" w14:textId="15DD7499" w:rsidR="00407E9F" w:rsidRDefault="00407E9F" w:rsidP="00407E9F">
      <w:pPr>
        <w:spacing w:after="0"/>
        <w:jc w:val="both"/>
        <w:rPr>
          <w:rFonts w:asciiTheme="minorHAnsi" w:hAnsiTheme="minorHAnsi" w:cstheme="minorHAnsi"/>
        </w:rPr>
      </w:pPr>
    </w:p>
    <w:tbl>
      <w:tblPr>
        <w:tblStyle w:val="Mkatabulky"/>
        <w:tblW w:w="0" w:type="auto"/>
        <w:tblLook w:val="04A0" w:firstRow="1" w:lastRow="0" w:firstColumn="1" w:lastColumn="0" w:noHBand="0" w:noVBand="1"/>
      </w:tblPr>
      <w:tblGrid>
        <w:gridCol w:w="2689"/>
        <w:gridCol w:w="6373"/>
      </w:tblGrid>
      <w:tr w:rsidR="00407E9F" w14:paraId="2B261D28" w14:textId="77777777" w:rsidTr="00B57752">
        <w:trPr>
          <w:trHeight w:val="650"/>
        </w:trPr>
        <w:tc>
          <w:tcPr>
            <w:tcW w:w="2689" w:type="dxa"/>
          </w:tcPr>
          <w:p w14:paraId="5F98EB71" w14:textId="77777777" w:rsidR="00407E9F" w:rsidRPr="00C96D59" w:rsidRDefault="00407E9F" w:rsidP="00B57752">
            <w:pPr>
              <w:jc w:val="both"/>
              <w:rPr>
                <w:rFonts w:asciiTheme="minorHAnsi" w:hAnsiTheme="minorHAnsi" w:cstheme="minorHAnsi"/>
                <w:b/>
                <w:bCs/>
              </w:rPr>
            </w:pPr>
            <w:r w:rsidRPr="00C96D59">
              <w:rPr>
                <w:rFonts w:asciiTheme="minorHAnsi" w:hAnsiTheme="minorHAnsi" w:cstheme="minorHAnsi"/>
                <w:b/>
                <w:bCs/>
              </w:rPr>
              <w:t>Jméno a příjmení</w:t>
            </w:r>
            <w:r>
              <w:rPr>
                <w:rFonts w:asciiTheme="minorHAnsi" w:hAnsiTheme="minorHAnsi" w:cstheme="minorHAnsi"/>
                <w:b/>
                <w:bCs/>
              </w:rPr>
              <w:t>:</w:t>
            </w:r>
          </w:p>
        </w:tc>
        <w:tc>
          <w:tcPr>
            <w:tcW w:w="6373" w:type="dxa"/>
          </w:tcPr>
          <w:p w14:paraId="088D2DE3" w14:textId="77777777" w:rsidR="00407E9F" w:rsidRDefault="00407E9F" w:rsidP="00B57752">
            <w:pPr>
              <w:jc w:val="both"/>
              <w:rPr>
                <w:rFonts w:asciiTheme="minorHAnsi" w:hAnsiTheme="minorHAnsi" w:cstheme="minorHAnsi"/>
              </w:rPr>
            </w:pPr>
          </w:p>
        </w:tc>
      </w:tr>
      <w:tr w:rsidR="00407E9F" w14:paraId="4761E95C" w14:textId="77777777" w:rsidTr="00B57752">
        <w:trPr>
          <w:trHeight w:val="688"/>
        </w:trPr>
        <w:tc>
          <w:tcPr>
            <w:tcW w:w="2689" w:type="dxa"/>
          </w:tcPr>
          <w:p w14:paraId="70394A24" w14:textId="77777777" w:rsidR="00407E9F" w:rsidRPr="00C96D59" w:rsidRDefault="00407E9F" w:rsidP="00B57752">
            <w:pPr>
              <w:jc w:val="both"/>
              <w:rPr>
                <w:rFonts w:asciiTheme="minorHAnsi" w:hAnsiTheme="minorHAnsi" w:cstheme="minorHAnsi"/>
                <w:b/>
                <w:bCs/>
              </w:rPr>
            </w:pPr>
            <w:r w:rsidRPr="00C96D59">
              <w:rPr>
                <w:rFonts w:asciiTheme="minorHAnsi" w:hAnsiTheme="minorHAnsi" w:cstheme="minorHAnsi"/>
                <w:b/>
                <w:bCs/>
              </w:rPr>
              <w:t>Datum podpisu</w:t>
            </w:r>
            <w:r>
              <w:rPr>
                <w:rFonts w:asciiTheme="minorHAnsi" w:hAnsiTheme="minorHAnsi" w:cstheme="minorHAnsi"/>
                <w:b/>
                <w:bCs/>
              </w:rPr>
              <w:t>:</w:t>
            </w:r>
          </w:p>
        </w:tc>
        <w:tc>
          <w:tcPr>
            <w:tcW w:w="6373" w:type="dxa"/>
          </w:tcPr>
          <w:p w14:paraId="60DE3346" w14:textId="77777777" w:rsidR="00407E9F" w:rsidRDefault="00407E9F" w:rsidP="00B57752">
            <w:pPr>
              <w:jc w:val="both"/>
              <w:rPr>
                <w:rFonts w:asciiTheme="minorHAnsi" w:hAnsiTheme="minorHAnsi" w:cstheme="minorHAnsi"/>
              </w:rPr>
            </w:pPr>
          </w:p>
        </w:tc>
      </w:tr>
      <w:tr w:rsidR="00407E9F" w14:paraId="07B9D8F6" w14:textId="77777777" w:rsidTr="00B57752">
        <w:trPr>
          <w:trHeight w:val="697"/>
        </w:trPr>
        <w:tc>
          <w:tcPr>
            <w:tcW w:w="2689" w:type="dxa"/>
          </w:tcPr>
          <w:p w14:paraId="12423B9A" w14:textId="65784A05" w:rsidR="00407E9F" w:rsidRPr="00C96D59" w:rsidRDefault="00407E9F" w:rsidP="00B57752">
            <w:pPr>
              <w:jc w:val="both"/>
              <w:rPr>
                <w:rFonts w:asciiTheme="minorHAnsi" w:hAnsiTheme="minorHAnsi" w:cstheme="minorHAnsi"/>
                <w:b/>
                <w:bCs/>
              </w:rPr>
            </w:pPr>
            <w:r w:rsidRPr="00C96D59">
              <w:rPr>
                <w:rFonts w:asciiTheme="minorHAnsi" w:hAnsiTheme="minorHAnsi" w:cstheme="minorHAnsi"/>
                <w:b/>
                <w:bCs/>
              </w:rPr>
              <w:t>Podpis</w:t>
            </w:r>
            <w:r>
              <w:rPr>
                <w:rFonts w:asciiTheme="minorHAnsi" w:hAnsiTheme="minorHAnsi" w:cstheme="minorHAnsi"/>
                <w:b/>
                <w:bCs/>
              </w:rPr>
              <w:t>:</w:t>
            </w:r>
          </w:p>
        </w:tc>
        <w:tc>
          <w:tcPr>
            <w:tcW w:w="6373" w:type="dxa"/>
          </w:tcPr>
          <w:p w14:paraId="11F539DF" w14:textId="77777777" w:rsidR="00407E9F" w:rsidRDefault="00407E9F" w:rsidP="00B57752">
            <w:pPr>
              <w:jc w:val="both"/>
              <w:rPr>
                <w:rFonts w:asciiTheme="minorHAnsi" w:hAnsiTheme="minorHAnsi" w:cstheme="minorHAnsi"/>
              </w:rPr>
            </w:pPr>
          </w:p>
        </w:tc>
      </w:tr>
    </w:tbl>
    <w:p w14:paraId="7FC50AA3" w14:textId="354B0BD7" w:rsidR="00407E9F" w:rsidRDefault="00407E9F" w:rsidP="00407E9F">
      <w:pPr>
        <w:spacing w:after="0"/>
        <w:jc w:val="both"/>
        <w:rPr>
          <w:rFonts w:asciiTheme="minorHAnsi" w:hAnsiTheme="minorHAnsi" w:cstheme="minorHAnsi"/>
        </w:rPr>
      </w:pPr>
    </w:p>
    <w:p w14:paraId="45361509" w14:textId="4DCCEF6A" w:rsidR="00407E9F" w:rsidRDefault="00407E9F" w:rsidP="00407E9F">
      <w:pPr>
        <w:spacing w:after="0"/>
        <w:jc w:val="both"/>
        <w:rPr>
          <w:rFonts w:asciiTheme="minorHAnsi" w:hAnsiTheme="minorHAnsi" w:cstheme="minorHAnsi"/>
        </w:rPr>
      </w:pPr>
    </w:p>
    <w:p w14:paraId="46D1E3FE" w14:textId="3E60FE64" w:rsidR="00407E9F" w:rsidRDefault="00407E9F" w:rsidP="00407E9F">
      <w:pPr>
        <w:spacing w:after="0"/>
        <w:jc w:val="both"/>
        <w:rPr>
          <w:rFonts w:asciiTheme="minorHAnsi" w:hAnsiTheme="minorHAnsi" w:cstheme="minorHAnsi"/>
        </w:rPr>
      </w:pPr>
    </w:p>
    <w:p w14:paraId="7D246C6C" w14:textId="3990037C" w:rsidR="00407E9F" w:rsidRDefault="00407E9F" w:rsidP="00407E9F">
      <w:pPr>
        <w:spacing w:after="0"/>
        <w:jc w:val="both"/>
        <w:rPr>
          <w:rFonts w:asciiTheme="minorHAnsi" w:hAnsiTheme="minorHAnsi" w:cstheme="minorHAnsi"/>
        </w:rPr>
      </w:pPr>
    </w:p>
    <w:p w14:paraId="796073AD" w14:textId="4DE33BCA" w:rsidR="00407E9F" w:rsidRDefault="00407E9F" w:rsidP="00407E9F">
      <w:pPr>
        <w:spacing w:after="0"/>
        <w:jc w:val="both"/>
        <w:rPr>
          <w:rFonts w:asciiTheme="minorHAnsi" w:hAnsiTheme="minorHAnsi" w:cstheme="minorHAnsi"/>
        </w:rPr>
      </w:pPr>
    </w:p>
    <w:p w14:paraId="0442AB36" w14:textId="77777777" w:rsidR="00407E9F" w:rsidRDefault="00407E9F" w:rsidP="00407E9F">
      <w:pPr>
        <w:spacing w:after="0"/>
        <w:jc w:val="both"/>
        <w:rPr>
          <w:rFonts w:asciiTheme="minorHAnsi" w:hAnsiTheme="minorHAnsi" w:cstheme="minorHAnsi"/>
        </w:rPr>
      </w:pPr>
    </w:p>
    <w:p w14:paraId="0CAEF7BC" w14:textId="09B8AC72" w:rsidR="00407E9F" w:rsidRDefault="00407E9F" w:rsidP="00407E9F">
      <w:pPr>
        <w:spacing w:after="0"/>
        <w:jc w:val="both"/>
        <w:rPr>
          <w:rFonts w:asciiTheme="minorHAnsi" w:hAnsiTheme="minorHAnsi" w:cstheme="minorHAnsi"/>
        </w:rPr>
      </w:pPr>
    </w:p>
    <w:p w14:paraId="2F6294DB" w14:textId="21799DE2" w:rsidR="00407E9F" w:rsidRDefault="00407E9F" w:rsidP="00407E9F">
      <w:r w:rsidRPr="00203CB3">
        <w:rPr>
          <w:rFonts w:ascii="Arial" w:hAnsi="Arial" w:cs="Arial"/>
          <w:b/>
          <w:noProof/>
        </w:rPr>
        <w:drawing>
          <wp:anchor distT="0" distB="0" distL="114300" distR="114300" simplePos="0" relativeHeight="251659264" behindDoc="0" locked="0" layoutInCell="1" allowOverlap="1" wp14:anchorId="3C3D9DF0" wp14:editId="51AAB759">
            <wp:simplePos x="0" y="0"/>
            <wp:positionH relativeFrom="margin">
              <wp:align>center</wp:align>
            </wp:positionH>
            <wp:positionV relativeFrom="paragraph">
              <wp:posOffset>205105</wp:posOffset>
            </wp:positionV>
            <wp:extent cx="829730" cy="894051"/>
            <wp:effectExtent l="0" t="0" r="8890" b="1905"/>
            <wp:wrapNone/>
            <wp:docPr id="463261585" name="Obrázek 1" descr="https://www.email.cz/download/i/BUQsQaCqhzQQyG67iyW250LJc2Pshe2wWoRpvzyH9BlMfcAv4t9DkcKxBLvOPRBH68kc09U/MAS%20Most%20Vyso%C4%8Diny%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https://www.email.cz/download/i/BUQsQaCqhzQQyG67iyW250LJc2Pshe2wWoRpvzyH9BlMfcAv4t9DkcKxBLvOPRBH68kc09U/MAS%20Most%20Vyso%C4%8Diny%20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730" cy="8940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559D1" w14:textId="77777777" w:rsidR="00407E9F" w:rsidRDefault="00407E9F" w:rsidP="00407E9F"/>
    <w:p w14:paraId="219ACAB2" w14:textId="77777777" w:rsidR="00FE56B7" w:rsidRDefault="00FE56B7"/>
    <w:sectPr w:rsidR="00FE56B7" w:rsidSect="00407E9F">
      <w:pgSz w:w="11906" w:h="16838"/>
      <w:pgMar w:top="993" w:right="1417" w:bottom="1417" w:left="1417" w:header="708" w:footer="11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A133A"/>
    <w:multiLevelType w:val="hybridMultilevel"/>
    <w:tmpl w:val="96C80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9A449A1"/>
    <w:multiLevelType w:val="hybridMultilevel"/>
    <w:tmpl w:val="DA580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4023724">
    <w:abstractNumId w:val="0"/>
  </w:num>
  <w:num w:numId="2" w16cid:durableId="4557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F"/>
    <w:rsid w:val="00407E9F"/>
    <w:rsid w:val="00BA2ADD"/>
    <w:rsid w:val="00FE171E"/>
    <w:rsid w:val="00FE5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EDF6"/>
  <w15:chartTrackingRefBased/>
  <w15:docId w15:val="{CCE91D6A-B188-455E-A5BE-09E8B4B9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7E9F"/>
    <w:pPr>
      <w:spacing w:line="276" w:lineRule="auto"/>
    </w:pPr>
    <w:rPr>
      <w:rFonts w:ascii="Calibri" w:eastAsia="Times New Roman" w:hAnsi="Calibri" w:cs="Times New Roman"/>
      <w:kern w:val="0"/>
      <w:sz w:val="21"/>
      <w:szCs w:val="21"/>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Odstavec cíl se seznamem,Odstavec se seznamem1,Nad,List Paragraph,Odstavec se seznamem5,Odrážky,Obrázek,_Odstavec se seznamem,Seznam - odrážky"/>
    <w:basedOn w:val="Normln"/>
    <w:link w:val="OdstavecseseznamemChar"/>
    <w:uiPriority w:val="34"/>
    <w:qFormat/>
    <w:rsid w:val="00407E9F"/>
    <w:pPr>
      <w:spacing w:after="0" w:line="240" w:lineRule="auto"/>
      <w:ind w:left="720"/>
      <w:contextualSpacing/>
    </w:pPr>
    <w:rPr>
      <w:rFonts w:ascii="Times New Roman" w:hAnsi="Times New Roman"/>
      <w:sz w:val="20"/>
      <w:szCs w:val="20"/>
    </w:rPr>
  </w:style>
  <w:style w:type="character" w:customStyle="1" w:styleId="OdstavecseseznamemChar">
    <w:name w:val="Odstavec se seznamem Char"/>
    <w:aliases w:val="Odstavec_muj Char,Odstavec cíl se seznamem Char,Odstavec se seznamem1 Char,Nad Char,List Paragraph Char,Odstavec se seznamem5 Char,Odrážky Char,Obrázek Char,_Odstavec se seznamem Char,Seznam - odrážky Char"/>
    <w:link w:val="Odstavecseseznamem"/>
    <w:uiPriority w:val="34"/>
    <w:locked/>
    <w:rsid w:val="00407E9F"/>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uiPriority w:val="59"/>
    <w:rsid w:val="00407E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3002</Characters>
  <Application>Microsoft Office Word</Application>
  <DocSecurity>0</DocSecurity>
  <Lines>25</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Jaša</dc:creator>
  <cp:keywords/>
  <dc:description/>
  <cp:lastModifiedBy>Ivo Jaša</cp:lastModifiedBy>
  <cp:revision>1</cp:revision>
  <dcterms:created xsi:type="dcterms:W3CDTF">2023-11-13T17:48:00Z</dcterms:created>
  <dcterms:modified xsi:type="dcterms:W3CDTF">2023-11-13T17:58:00Z</dcterms:modified>
</cp:coreProperties>
</file>